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Short Term Fellowship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Proposed Work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  <w:tab/>
        <w:t xml:space="preserve">What do you aim to achieve during proposed fellowship abroad? Please be </w:t>
        <w:tab/>
        <w:t xml:space="preserve">specific about the objectives.  (Max. 100 words)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  <w:tab/>
        <w:t xml:space="preserve">What specific research collaboration do you intend to establish and how? </w:t>
        <w:tab/>
        <w:t xml:space="preserve">(Max 200 words)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  <w:tab/>
        <w:t xml:space="preserve">Are you going to get exposure to some latest technology? If yes, how do you </w:t>
        <w:tab/>
        <w:t xml:space="preserve">intend to use it on return? (Max 200 words)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  <w:tab/>
        <w:t xml:space="preserve">If you are going for a clinical fellowship, what do you intend to learn and how </w:t>
        <w:tab/>
        <w:t xml:space="preserve">would you apply that to your practice on return? (Max 200 words)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  <w:tab/>
        <w:t xml:space="preserve">What is the relevance and how do you intend to apply the proposed fellowship </w:t>
        <w:tab/>
        <w:t xml:space="preserve">to ongoing/future programme(s) of the parent institute? (Max 100 words)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